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B2CB0" w14:textId="77777777" w:rsidR="00AC440D" w:rsidRPr="007375EC" w:rsidRDefault="00AC440D">
      <w:pPr>
        <w:pStyle w:val="1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5FAE1A0D" w14:textId="1C54B7BC" w:rsidR="00AC440D" w:rsidRPr="007375EC" w:rsidRDefault="00FE0185">
      <w:pPr>
        <w:pStyle w:val="10"/>
        <w:spacing w:after="0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1CB11" wp14:editId="77B60117">
                <wp:simplePos x="0" y="0"/>
                <wp:positionH relativeFrom="margin">
                  <wp:posOffset>3277870</wp:posOffset>
                </wp:positionH>
                <wp:positionV relativeFrom="paragraph">
                  <wp:posOffset>-319405</wp:posOffset>
                </wp:positionV>
                <wp:extent cx="3324860" cy="701675"/>
                <wp:effectExtent l="0" t="0" r="3810" b="4445"/>
                <wp:wrapNone/>
                <wp:docPr id="152605767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86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E9E45" w14:textId="77777777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รายงานการรับของขวัญ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และของกำนัล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ตามนโยบาย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 G</w:t>
                            </w: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ift Policy </w:t>
                            </w:r>
                          </w:p>
                          <w:p w14:paraId="0B6A8154" w14:textId="3535CBEB" w:rsidR="006A3A03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221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จากการปฏิบัติหน้าที่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สำหรับ</w:t>
                            </w:r>
                            <w:r w:rsidR="00D40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722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A722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ปีงบประมาณ พ.ศ. ๒๕๖</w:t>
                            </w:r>
                            <w:r w:rsidR="000E793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๘</w:t>
                            </w:r>
                          </w:p>
                          <w:p w14:paraId="0FF03934" w14:textId="77777777" w:rsidR="006A3A03" w:rsidRPr="005F1E5E" w:rsidRDefault="006A3A03" w:rsidP="006A3A03">
                            <w:pPr>
                              <w:pStyle w:val="10"/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6A3A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F230777" wp14:editId="1DE229BD">
                                  <wp:extent cx="318020" cy="169817"/>
                                  <wp:effectExtent l="19050" t="0" r="5830" b="0"/>
                                  <wp:docPr id="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รอบ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67F268" wp14:editId="16CB42D8">
                                  <wp:extent cx="318020" cy="169817"/>
                                  <wp:effectExtent l="19050" t="0" r="5830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499" cy="17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รอบ 12  เดือน </w:t>
                            </w:r>
                          </w:p>
                          <w:p w14:paraId="0DCF3086" w14:textId="77777777" w:rsidR="00AF6A88" w:rsidRDefault="00AF6A88">
                            <w:pPr>
                              <w:pStyle w:val="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1CB1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58.1pt;margin-top:-25.15pt;width:261.8pt;height:5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" stroked="f">
                <v:textbox>
                  <w:txbxContent>
                    <w:p w14:paraId="24DE9E45" w14:textId="77777777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แบบ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รายงานการรับของขวัญ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และของกำนัล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ตามนโยบาย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No G</w:t>
                      </w: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ift Policy </w:t>
                      </w:r>
                    </w:p>
                    <w:p w14:paraId="0B6A8154" w14:textId="3535CBEB" w:rsidR="006A3A03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A7221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จากการปฏิบัติหน้าที่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สำหรับ</w:t>
                      </w:r>
                      <w:r w:rsidR="00D4011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7221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A7221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ปีงบประมาณ พ.ศ. ๒๕๖</w:t>
                      </w:r>
                      <w:r w:rsidR="000E7935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๘</w:t>
                      </w:r>
                    </w:p>
                    <w:p w14:paraId="0FF03934" w14:textId="77777777" w:rsidR="006A3A03" w:rsidRPr="005F1E5E" w:rsidRDefault="006A3A03" w:rsidP="006A3A03">
                      <w:pPr>
                        <w:pStyle w:val="10"/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Pr="006A3A03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F230777" wp14:editId="1DE229BD">
                            <wp:extent cx="318020" cy="169817"/>
                            <wp:effectExtent l="19050" t="0" r="5830" b="0"/>
                            <wp:docPr id="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รอบ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6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67F268" wp14:editId="16CB42D8">
                            <wp:extent cx="318020" cy="169817"/>
                            <wp:effectExtent l="19050" t="0" r="5830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499" cy="17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รอบ 12  เดือน </w:t>
                      </w:r>
                    </w:p>
                    <w:p w14:paraId="0DCF3086" w14:textId="77777777" w:rsidR="00AF6A88" w:rsidRDefault="00AF6A88">
                      <w:pPr>
                        <w:pStyle w:val="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A54D1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404A593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16"/>
          <w:szCs w:val="16"/>
        </w:rPr>
      </w:pPr>
    </w:p>
    <w:p w14:paraId="3150D577" w14:textId="77777777" w:rsidR="00AC440D" w:rsidRPr="007375EC" w:rsidRDefault="00AC440D">
      <w:pPr>
        <w:pStyle w:val="10"/>
        <w:spacing w:after="0"/>
        <w:jc w:val="center"/>
        <w:rPr>
          <w:rFonts w:ascii="TH SarabunIT๙" w:eastAsia="Sarabun" w:hAnsi="TH SarabunIT๙" w:cs="TH SarabunIT๙"/>
          <w:b/>
          <w:color w:val="000000"/>
          <w:sz w:val="6"/>
          <w:szCs w:val="6"/>
        </w:rPr>
      </w:pPr>
    </w:p>
    <w:p w14:paraId="051A00A3" w14:textId="77777777" w:rsidR="00AC440D" w:rsidRPr="007375EC" w:rsidRDefault="00513505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 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จากการปฏิบัติหน้าที่</w:t>
      </w:r>
    </w:p>
    <w:p w14:paraId="2FED3F88" w14:textId="4837E196" w:rsidR="00AC440D" w:rsidRDefault="00513505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ชื่อหน่วยงาน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/</w:t>
      </w:r>
      <w:r w:rsidRPr="007375EC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ส่วนราชการ</w:t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>............................................................................</w:t>
      </w:r>
    </w:p>
    <w:p w14:paraId="09275E45" w14:textId="431B269B" w:rsid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D40116">
        <w:rPr>
          <w:rFonts w:ascii="TH SarabunIT๙" w:eastAsia="Sarabun" w:hAnsi="TH SarabunIT๙" w:cs="TH SarabunIT๙" w:hint="cs"/>
          <w:bCs/>
          <w:sz w:val="32"/>
          <w:szCs w:val="32"/>
          <w:cs/>
        </w:rPr>
        <w:t>ประจำปีงบประมาณ พ.ศ.</w:t>
      </w:r>
      <w:r w:rsidR="000E7935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 </w:t>
      </w:r>
      <w:r w:rsidRPr="00D40116">
        <w:rPr>
          <w:rFonts w:ascii="TH SarabunIT๙" w:eastAsia="Sarabun" w:hAnsi="TH SarabunIT๙" w:cs="TH SarabunIT๙" w:hint="cs"/>
          <w:bCs/>
          <w:sz w:val="32"/>
          <w:szCs w:val="32"/>
          <w:cs/>
        </w:rPr>
        <w:t>๒๕๖</w:t>
      </w:r>
      <w:r w:rsidR="000E7935">
        <w:rPr>
          <w:rFonts w:ascii="TH SarabunIT๙" w:eastAsia="Sarabun" w:hAnsi="TH SarabunIT๙" w:cs="TH SarabunIT๙" w:hint="cs"/>
          <w:bCs/>
          <w:sz w:val="32"/>
          <w:szCs w:val="32"/>
          <w:cs/>
        </w:rPr>
        <w:t>๘</w:t>
      </w:r>
    </w:p>
    <w:p w14:paraId="0C760DE5" w14:textId="27FFB534" w:rsidR="0015373B" w:rsidRDefault="00D40116" w:rsidP="00D40116">
      <w:pPr>
        <w:pStyle w:val="10"/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>
        <w:rPr>
          <w:rFonts w:ascii="TH SarabunIT๙" w:eastAsia="Sarabun" w:hAnsi="TH SarabunIT๙" w:cs="TH SarabunIT๙"/>
          <w:bCs/>
          <w:sz w:val="32"/>
          <w:szCs w:val="32"/>
          <w:cs/>
        </w:rPr>
        <w:tab/>
      </w:r>
      <w:r w:rsidRPr="00D40116">
        <w:rPr>
          <w:rFonts w:ascii="TH SarabunIT๙" w:eastAsia="Sarabun" w:hAnsi="TH SarabunIT๙" w:cs="TH SarabunIT๙" w:hint="cs"/>
          <w:b/>
          <w:sz w:val="32"/>
          <w:szCs w:val="32"/>
          <w:cs/>
        </w:rPr>
        <w:t>รายงา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นผลการขับเคลื่อนตามนโยบาย </w:t>
      </w:r>
      <w:r>
        <w:rPr>
          <w:rFonts w:ascii="TH SarabunIT๙" w:eastAsia="Sarabun" w:hAnsi="TH SarabunIT๙" w:cs="TH SarabunIT๙"/>
          <w:b/>
          <w:sz w:val="32"/>
          <w:szCs w:val="32"/>
        </w:rPr>
        <w:t xml:space="preserve">No Gift Policy 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>จากการปฏิบัติหน้าที่ของหน่วยงาน ข้าราชการและเจ้าหน้าที่ในสังกัด โดยมีรายละเอียด ดังนี้</w:t>
      </w:r>
    </w:p>
    <w:p w14:paraId="3B05978E" w14:textId="18162B8A" w:rsidR="00D40116" w:rsidRPr="004A2DF0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๑.การประกาศเจตนารมณ์ตามนโยบาย </w:t>
      </w:r>
      <w:r w:rsidRPr="004A2DF0">
        <w:rPr>
          <w:rFonts w:ascii="TH SarabunIT๙" w:eastAsia="Sarabun" w:hAnsi="TH SarabunIT๙" w:cs="TH SarabunIT๙"/>
          <w:bCs/>
          <w:sz w:val="32"/>
          <w:szCs w:val="32"/>
        </w:rPr>
        <w:t xml:space="preserve">No Gift Policy </w:t>
      </w: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ขององค์กรหรือหน่วยงาน</w:t>
      </w:r>
    </w:p>
    <w:p w14:paraId="2C671B7B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3862"/>
        <w:gridCol w:w="2438"/>
        <w:gridCol w:w="2410"/>
      </w:tblGrid>
      <w:tr w:rsidR="00D40116" w:rsidRPr="007375EC" w14:paraId="546BE6CC" w14:textId="77777777" w:rsidTr="00D40116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3BAB122F" w14:textId="615B961C" w:rsidR="00D40116" w:rsidRPr="007375EC" w:rsidRDefault="00D40116" w:rsidP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862" w:type="dxa"/>
            <w:shd w:val="clear" w:color="auto" w:fill="D2ECB6"/>
            <w:vAlign w:val="center"/>
          </w:tcPr>
          <w:p w14:paraId="2CE55D62" w14:textId="2B301407" w:rsidR="00D40116" w:rsidRPr="007375EC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2438" w:type="dxa"/>
            <w:shd w:val="clear" w:color="auto" w:fill="D2ECB6"/>
            <w:vAlign w:val="center"/>
          </w:tcPr>
          <w:p w14:paraId="26D7EC87" w14:textId="3E34E714" w:rsidR="00D40116" w:rsidRPr="007375EC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วันที่ประกาศ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F149A2F" w14:textId="719699AA" w:rsidR="00D40116" w:rsidRPr="00D40116" w:rsidRDefault="00D40116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 w:rsidRPr="00D40116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ข้อมูลประกอบ</w:t>
            </w:r>
          </w:p>
        </w:tc>
      </w:tr>
      <w:tr w:rsidR="00D40116" w:rsidRPr="007375EC" w14:paraId="2FA80B8F" w14:textId="77777777" w:rsidTr="00D40116">
        <w:tc>
          <w:tcPr>
            <w:tcW w:w="675" w:type="dxa"/>
          </w:tcPr>
          <w:p w14:paraId="1292BEF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22B3F46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6CB3C684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3CE44A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2D9B3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6AB1537D" w14:textId="77777777" w:rsidTr="00D40116">
        <w:tc>
          <w:tcPr>
            <w:tcW w:w="675" w:type="dxa"/>
          </w:tcPr>
          <w:p w14:paraId="5CD0357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3AA082E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ACBB6B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40B948BD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F285E2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3C9F7093" w14:textId="77777777" w:rsidTr="00D40116">
        <w:tc>
          <w:tcPr>
            <w:tcW w:w="675" w:type="dxa"/>
          </w:tcPr>
          <w:p w14:paraId="2FDCC145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42EF4C42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14D51CC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6D89F0C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FE7045E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D40116" w:rsidRPr="007375EC" w14:paraId="2F838A70" w14:textId="77777777" w:rsidTr="00D40116">
        <w:tc>
          <w:tcPr>
            <w:tcW w:w="675" w:type="dxa"/>
          </w:tcPr>
          <w:p w14:paraId="4BAE9CDB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862" w:type="dxa"/>
          </w:tcPr>
          <w:p w14:paraId="04C45527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7B03799A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38" w:type="dxa"/>
          </w:tcPr>
          <w:p w14:paraId="70DE3CD9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D14653" w14:textId="77777777" w:rsidR="00D40116" w:rsidRPr="007375EC" w:rsidRDefault="00D40116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462AB93" w14:textId="77777777" w:rsidR="00AC440D" w:rsidRPr="007375EC" w:rsidRDefault="00513505">
      <w:pPr>
        <w:pStyle w:val="10"/>
        <w:tabs>
          <w:tab w:val="left" w:pos="2040"/>
          <w:tab w:val="left" w:pos="5390"/>
        </w:tabs>
        <w:spacing w:after="0"/>
        <w:rPr>
          <w:rFonts w:ascii="TH SarabunIT๙" w:eastAsia="Sarabun" w:hAnsi="TH SarabunIT๙" w:cs="TH SarabunIT๙"/>
          <w:b/>
          <w:sz w:val="32"/>
          <w:szCs w:val="32"/>
        </w:rPr>
      </w:pP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7375EC">
        <w:rPr>
          <w:rFonts w:ascii="TH SarabunIT๙" w:eastAsia="Sarabun" w:hAnsi="TH SarabunIT๙" w:cs="TH SarabunIT๙"/>
          <w:b/>
          <w:sz w:val="32"/>
          <w:szCs w:val="32"/>
        </w:rPr>
        <w:tab/>
      </w:r>
    </w:p>
    <w:p w14:paraId="253E86CE" w14:textId="735D2438" w:rsidR="00D40116" w:rsidRPr="004A2DF0" w:rsidRDefault="00D40116" w:rsidP="00D40116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๒.การปลุกจิตสำนึก หรือสร้างวัฒนธรรมองค์กร</w:t>
      </w:r>
    </w:p>
    <w:p w14:paraId="6AC66194" w14:textId="77777777" w:rsidR="00D40116" w:rsidRPr="00D40116" w:rsidRDefault="00D40116" w:rsidP="00D40116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93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331"/>
        <w:gridCol w:w="1560"/>
        <w:gridCol w:w="2409"/>
        <w:gridCol w:w="2410"/>
      </w:tblGrid>
      <w:tr w:rsidR="0015373B" w:rsidRPr="007375EC" w14:paraId="6C74E9EE" w14:textId="784FE7CB" w:rsidTr="0015373B">
        <w:trPr>
          <w:trHeight w:val="642"/>
        </w:trPr>
        <w:tc>
          <w:tcPr>
            <w:tcW w:w="675" w:type="dxa"/>
            <w:shd w:val="clear" w:color="auto" w:fill="D2ECB6"/>
            <w:vAlign w:val="center"/>
          </w:tcPr>
          <w:p w14:paraId="579A5550" w14:textId="77777777" w:rsidR="0015373B" w:rsidRPr="007375EC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331" w:type="dxa"/>
            <w:shd w:val="clear" w:color="auto" w:fill="D2ECB6"/>
            <w:vAlign w:val="center"/>
          </w:tcPr>
          <w:p w14:paraId="56C7C34A" w14:textId="77777777" w:rsidR="0015373B" w:rsidRPr="007375EC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1560" w:type="dxa"/>
            <w:shd w:val="clear" w:color="auto" w:fill="D2ECB6"/>
            <w:vAlign w:val="center"/>
          </w:tcPr>
          <w:p w14:paraId="489BD6EF" w14:textId="59ECFE0E" w:rsidR="0015373B" w:rsidRPr="0015373B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วันที่ดำเนินการ</w:t>
            </w:r>
          </w:p>
        </w:tc>
        <w:tc>
          <w:tcPr>
            <w:tcW w:w="2409" w:type="dxa"/>
            <w:shd w:val="clear" w:color="auto" w:fill="D2ECB6"/>
            <w:vAlign w:val="center"/>
          </w:tcPr>
          <w:p w14:paraId="1D915BA1" w14:textId="2F73281C" w:rsidR="0015373B" w:rsidRPr="00D40116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รูปแบบการดำเนินการ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2C7C58F9" w14:textId="441486E5" w:rsidR="0015373B" w:rsidRDefault="0015373B" w:rsidP="0015373B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ข้อมูลประกอบ</w:t>
            </w:r>
          </w:p>
        </w:tc>
      </w:tr>
      <w:tr w:rsidR="0015373B" w:rsidRPr="007375EC" w14:paraId="3A960066" w14:textId="396E169C" w:rsidTr="0015373B">
        <w:tc>
          <w:tcPr>
            <w:tcW w:w="675" w:type="dxa"/>
          </w:tcPr>
          <w:p w14:paraId="5C3F436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020893B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1E17A528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27A290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67942D2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662375" w14:textId="27F0A984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FD2F549" w14:textId="1C6B0F9B" w:rsidTr="0015373B">
        <w:tc>
          <w:tcPr>
            <w:tcW w:w="675" w:type="dxa"/>
          </w:tcPr>
          <w:p w14:paraId="279A15D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5D45535D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479C0AB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534EC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F028C73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52426774" w14:textId="6875672A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69CBC83E" w14:textId="5887A52E" w:rsidTr="0015373B">
        <w:tc>
          <w:tcPr>
            <w:tcW w:w="675" w:type="dxa"/>
          </w:tcPr>
          <w:p w14:paraId="3B18E5BC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45322C9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30E4BD9F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524B5BC5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00C7AB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D8BFF5" w14:textId="564837E3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01588539" w14:textId="24490993" w:rsidTr="0015373B">
        <w:tc>
          <w:tcPr>
            <w:tcW w:w="675" w:type="dxa"/>
          </w:tcPr>
          <w:p w14:paraId="49CDDA99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331" w:type="dxa"/>
          </w:tcPr>
          <w:p w14:paraId="794804E2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  <w:p w14:paraId="5AF0421E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E256804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0C14499B" w14:textId="77777777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0111A3" w14:textId="08A653E8" w:rsidR="0015373B" w:rsidRPr="007375EC" w:rsidRDefault="0015373B" w:rsidP="0015373B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7525AC57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6CFAA53A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E4072C3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5FAA59A9" w14:textId="77777777" w:rsidR="00D40116" w:rsidRDefault="00D40116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</w:p>
    <w:p w14:paraId="039475B2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128BA22E" w14:textId="7D11144D" w:rsidR="0015373B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lastRenderedPageBreak/>
        <w:t>-๒-</w:t>
      </w:r>
    </w:p>
    <w:p w14:paraId="10079450" w14:textId="5BE64DD1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Cs/>
          <w:sz w:val="32"/>
          <w:szCs w:val="32"/>
          <w:cs/>
        </w:rPr>
      </w:pP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 xml:space="preserve">๓.รายงานการรับของขวัญและของกำนัลตามนโยบาย </w:t>
      </w:r>
      <w:r w:rsidRPr="004A2DF0">
        <w:rPr>
          <w:rFonts w:ascii="TH SarabunIT๙" w:eastAsia="Sarabun" w:hAnsi="TH SarabunIT๙" w:cs="TH SarabunIT๙"/>
          <w:bCs/>
          <w:sz w:val="32"/>
          <w:szCs w:val="32"/>
        </w:rPr>
        <w:t xml:space="preserve">No Gift Policy </w:t>
      </w:r>
      <w:r w:rsidRPr="004A2DF0">
        <w:rPr>
          <w:rFonts w:ascii="TH SarabunIT๙" w:eastAsia="Sarabun" w:hAnsi="TH SarabunIT๙" w:cs="TH SarabunIT๙" w:hint="cs"/>
          <w:bCs/>
          <w:sz w:val="32"/>
          <w:szCs w:val="32"/>
          <w:cs/>
        </w:rPr>
        <w:t>จากการปฏิบัติหน้าที่</w:t>
      </w:r>
    </w:p>
    <w:p w14:paraId="0DD16E3F" w14:textId="77777777" w:rsidR="0015373B" w:rsidRPr="00D40116" w:rsidRDefault="0015373B" w:rsidP="0015373B">
      <w:pPr>
        <w:pStyle w:val="10"/>
        <w:spacing w:after="0"/>
        <w:jc w:val="center"/>
        <w:rPr>
          <w:rFonts w:ascii="TH SarabunIT๙" w:eastAsia="Sarabun" w:hAnsi="TH SarabunIT๙" w:cs="TH SarabunIT๙"/>
          <w:b/>
          <w:sz w:val="32"/>
          <w:szCs w:val="32"/>
          <w:cs/>
        </w:rPr>
      </w:pPr>
    </w:p>
    <w:tbl>
      <w:tblPr>
        <w:tblStyle w:val="a5"/>
        <w:tblW w:w="87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0"/>
        <w:gridCol w:w="2410"/>
      </w:tblGrid>
      <w:tr w:rsidR="0015373B" w:rsidRPr="007375EC" w14:paraId="54DA7CBF" w14:textId="77777777" w:rsidTr="0015373B">
        <w:trPr>
          <w:trHeight w:val="642"/>
        </w:trPr>
        <w:tc>
          <w:tcPr>
            <w:tcW w:w="6300" w:type="dxa"/>
            <w:shd w:val="clear" w:color="auto" w:fill="D2ECB6"/>
            <w:vAlign w:val="center"/>
          </w:tcPr>
          <w:p w14:paraId="47B14E5E" w14:textId="1A4C1CDC" w:rsidR="0015373B" w:rsidRPr="00D40116" w:rsidRDefault="0015373B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ของขวัญและของกำนัลที่ได้รับ</w:t>
            </w:r>
          </w:p>
        </w:tc>
        <w:tc>
          <w:tcPr>
            <w:tcW w:w="2410" w:type="dxa"/>
            <w:shd w:val="clear" w:color="auto" w:fill="D2ECB6"/>
            <w:vAlign w:val="center"/>
          </w:tcPr>
          <w:p w14:paraId="78183C9E" w14:textId="5A93C71C" w:rsidR="0015373B" w:rsidRPr="0015373B" w:rsidRDefault="0015373B" w:rsidP="00913400">
            <w:pPr>
              <w:pStyle w:val="10"/>
              <w:spacing w:after="0"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</w:rPr>
              <w:t>จำนวน (ครั้ง)</w:t>
            </w:r>
          </w:p>
        </w:tc>
      </w:tr>
      <w:tr w:rsidR="0015373B" w:rsidRPr="007375EC" w14:paraId="72AEC66D" w14:textId="77777777" w:rsidTr="00773204">
        <w:tc>
          <w:tcPr>
            <w:tcW w:w="8710" w:type="dxa"/>
            <w:gridSpan w:val="2"/>
          </w:tcPr>
          <w:p w14:paraId="01B75E71" w14:textId="75B89FCF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ผู้ให้ของขวัญ</w:t>
            </w:r>
          </w:p>
        </w:tc>
      </w:tr>
      <w:tr w:rsidR="0015373B" w:rsidRPr="007375EC" w14:paraId="62A230BA" w14:textId="77777777" w:rsidTr="0015373B">
        <w:tc>
          <w:tcPr>
            <w:tcW w:w="6300" w:type="dxa"/>
          </w:tcPr>
          <w:p w14:paraId="35FF3857" w14:textId="60B3A5F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๑)หน่วยงานภาครัฐ</w:t>
            </w:r>
          </w:p>
        </w:tc>
        <w:tc>
          <w:tcPr>
            <w:tcW w:w="2410" w:type="dxa"/>
          </w:tcPr>
          <w:p w14:paraId="1B212C03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273366C2" w14:textId="77777777" w:rsidTr="0015373B">
        <w:tc>
          <w:tcPr>
            <w:tcW w:w="6300" w:type="dxa"/>
          </w:tcPr>
          <w:p w14:paraId="03342DE9" w14:textId="0216CD8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๒)หน่วยงานภาคเอกชน</w:t>
            </w:r>
          </w:p>
        </w:tc>
        <w:tc>
          <w:tcPr>
            <w:tcW w:w="2410" w:type="dxa"/>
          </w:tcPr>
          <w:p w14:paraId="03D1EB10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1A0DA0E5" w14:textId="77777777" w:rsidTr="0015373B">
        <w:tc>
          <w:tcPr>
            <w:tcW w:w="6300" w:type="dxa"/>
          </w:tcPr>
          <w:p w14:paraId="79F9F5CF" w14:textId="1D5AA5B6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๓)ประชาชน</w:t>
            </w:r>
          </w:p>
        </w:tc>
        <w:tc>
          <w:tcPr>
            <w:tcW w:w="2410" w:type="dxa"/>
          </w:tcPr>
          <w:p w14:paraId="0557F2E3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4C1E346D" w14:textId="77777777" w:rsidTr="0015373B">
        <w:tc>
          <w:tcPr>
            <w:tcW w:w="6300" w:type="dxa"/>
          </w:tcPr>
          <w:p w14:paraId="166C4A79" w14:textId="0C996B69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๔)อื่นๆ</w:t>
            </w:r>
          </w:p>
        </w:tc>
        <w:tc>
          <w:tcPr>
            <w:tcW w:w="2410" w:type="dxa"/>
          </w:tcPr>
          <w:p w14:paraId="5371B449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77F563D1" w14:textId="77777777" w:rsidTr="00B772A3">
        <w:tc>
          <w:tcPr>
            <w:tcW w:w="8710" w:type="dxa"/>
            <w:gridSpan w:val="2"/>
          </w:tcPr>
          <w:p w14:paraId="28AC6041" w14:textId="37E0DB48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>รับในนาม</w:t>
            </w:r>
          </w:p>
        </w:tc>
      </w:tr>
      <w:tr w:rsidR="0015373B" w:rsidRPr="007375EC" w14:paraId="77CD1BBD" w14:textId="77777777" w:rsidTr="0015373B">
        <w:tc>
          <w:tcPr>
            <w:tcW w:w="6300" w:type="dxa"/>
          </w:tcPr>
          <w:p w14:paraId="1C0350B3" w14:textId="3E711385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๑)หน่วยงาน</w:t>
            </w:r>
          </w:p>
        </w:tc>
        <w:tc>
          <w:tcPr>
            <w:tcW w:w="2410" w:type="dxa"/>
          </w:tcPr>
          <w:p w14:paraId="463B9B99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BE429FA" w14:textId="77777777" w:rsidTr="0015373B">
        <w:tc>
          <w:tcPr>
            <w:tcW w:w="6300" w:type="dxa"/>
          </w:tcPr>
          <w:p w14:paraId="12AE15BA" w14:textId="0BAC5E96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๒)รายบุคคล</w:t>
            </w:r>
          </w:p>
        </w:tc>
        <w:tc>
          <w:tcPr>
            <w:tcW w:w="2410" w:type="dxa"/>
          </w:tcPr>
          <w:p w14:paraId="3B8441FC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6D557A25" w14:textId="77777777" w:rsidTr="00C05DA8">
        <w:tc>
          <w:tcPr>
            <w:tcW w:w="8710" w:type="dxa"/>
            <w:gridSpan w:val="2"/>
          </w:tcPr>
          <w:p w14:paraId="136D90B7" w14:textId="3D63F55C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15373B">
              <w:rPr>
                <w:rFonts w:ascii="TH SarabunIT๙" w:eastAsia="Sarabun" w:hAnsi="TH SarabunIT๙" w:cs="TH SarabunIT๙" w:hint="cs"/>
                <w:bCs/>
                <w:sz w:val="32"/>
                <w:szCs w:val="32"/>
                <w:cs/>
              </w:rPr>
              <w:t xml:space="preserve">การดำเนินการเกี่ยวกับของขวัญที่ได้รับ </w:t>
            </w:r>
          </w:p>
        </w:tc>
      </w:tr>
      <w:tr w:rsidR="0015373B" w:rsidRPr="007375EC" w14:paraId="3BCF2EB5" w14:textId="77777777" w:rsidTr="0015373B">
        <w:tc>
          <w:tcPr>
            <w:tcW w:w="6300" w:type="dxa"/>
          </w:tcPr>
          <w:p w14:paraId="033BCA17" w14:textId="5A87D4AE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๑)ส่งคืนแก่ผู้ให้</w:t>
            </w:r>
          </w:p>
        </w:tc>
        <w:tc>
          <w:tcPr>
            <w:tcW w:w="2410" w:type="dxa"/>
          </w:tcPr>
          <w:p w14:paraId="27C49685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5923C759" w14:textId="77777777" w:rsidTr="0015373B">
        <w:tc>
          <w:tcPr>
            <w:tcW w:w="6300" w:type="dxa"/>
          </w:tcPr>
          <w:p w14:paraId="163F9DB0" w14:textId="5D955E03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๒)ส่งมอบให้แก่หน่วยงาน</w:t>
            </w:r>
          </w:p>
        </w:tc>
        <w:tc>
          <w:tcPr>
            <w:tcW w:w="2410" w:type="dxa"/>
          </w:tcPr>
          <w:p w14:paraId="21912ACD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15373B" w:rsidRPr="007375EC" w14:paraId="151CAE16" w14:textId="77777777" w:rsidTr="0015373B">
        <w:tc>
          <w:tcPr>
            <w:tcW w:w="6300" w:type="dxa"/>
          </w:tcPr>
          <w:p w14:paraId="4CA3891B" w14:textId="5647A14E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๓)อื่นๆ โปรดระบุ</w:t>
            </w:r>
          </w:p>
        </w:tc>
        <w:tc>
          <w:tcPr>
            <w:tcW w:w="2410" w:type="dxa"/>
          </w:tcPr>
          <w:p w14:paraId="38CFC09A" w14:textId="77777777" w:rsidR="0015373B" w:rsidRPr="007375EC" w:rsidRDefault="0015373B" w:rsidP="00913400">
            <w:pPr>
              <w:pStyle w:val="10"/>
              <w:spacing w:after="0" w:line="240" w:lineRule="auto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4059F376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3A75F8EB" w14:textId="4D47EBA0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๔.ปัญหาอุปสรรคในการดำเนินการของหน่วยงาน</w:t>
      </w:r>
    </w:p>
    <w:p w14:paraId="0D2AF941" w14:textId="65DED753" w:rsidR="0015373B" w:rsidRDefault="0015373B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20479E3E" w14:textId="4B610BF4" w:rsidR="0015373B" w:rsidRPr="004A2DF0" w:rsidRDefault="0015373B" w:rsidP="0015373B">
      <w:pPr>
        <w:pStyle w:val="10"/>
        <w:spacing w:after="0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๕.</w:t>
      </w:r>
      <w:r w:rsidR="004A2DF0"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ข้อเสนอแนะอื่นๆ ของหน่วยงานต่อนโยบาย </w:t>
      </w:r>
      <w:r w:rsidR="004A2DF0" w:rsidRPr="004A2DF0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No Gift Policy </w:t>
      </w:r>
      <w:r w:rsidR="004A2DF0" w:rsidRPr="004A2DF0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14:paraId="653E9A14" w14:textId="2E737A5F" w:rsidR="004A2DF0" w:rsidRDefault="004A2DF0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6F82D21" w14:textId="77777777" w:rsidR="004A2DF0" w:rsidRDefault="004A2DF0" w:rsidP="0015373B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  <w:cs/>
        </w:rPr>
      </w:pPr>
    </w:p>
    <w:p w14:paraId="217E942F" w14:textId="77777777" w:rsidR="0015373B" w:rsidRDefault="0015373B" w:rsidP="004A2DF0">
      <w:pPr>
        <w:pStyle w:val="10"/>
        <w:spacing w:after="0"/>
        <w:rPr>
          <w:rFonts w:ascii="TH SarabunIT๙" w:eastAsia="Sarabun" w:hAnsi="TH SarabunIT๙" w:cs="TH SarabunIT๙"/>
          <w:sz w:val="32"/>
          <w:szCs w:val="32"/>
        </w:rPr>
      </w:pPr>
    </w:p>
    <w:p w14:paraId="066E49CC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53F7C0C9" w14:textId="77777777" w:rsidR="0015373B" w:rsidRDefault="0015373B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</w:p>
    <w:p w14:paraId="4C320B41" w14:textId="77777777" w:rsidR="003D3E0A" w:rsidRPr="007375EC" w:rsidRDefault="003D3E0A" w:rsidP="003D3E0A">
      <w:pPr>
        <w:pStyle w:val="10"/>
        <w:spacing w:after="0"/>
        <w:jc w:val="right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.........................................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ผู้รายงาน</w:t>
      </w:r>
    </w:p>
    <w:p w14:paraId="36E69CD2" w14:textId="77777777" w:rsidR="003D3E0A" w:rsidRPr="007375EC" w:rsidRDefault="003D3E0A" w:rsidP="003D3E0A">
      <w:pPr>
        <w:pStyle w:val="10"/>
        <w:spacing w:after="0"/>
        <w:ind w:left="5040" w:firstLine="720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Pr="007375EC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7375EC">
        <w:rPr>
          <w:rFonts w:ascii="TH SarabunIT๙" w:eastAsia="Sarabun" w:hAnsi="TH SarabunIT๙" w:cs="TH SarabunIT๙"/>
          <w:sz w:val="32"/>
          <w:szCs w:val="32"/>
        </w:rPr>
        <w:t>………………………………</w:t>
      </w:r>
    </w:p>
    <w:p w14:paraId="481B06D2" w14:textId="77777777" w:rsidR="003D3E0A" w:rsidRPr="007375EC" w:rsidRDefault="003D3E0A" w:rsidP="003D3E0A">
      <w:pPr>
        <w:pStyle w:val="10"/>
        <w:spacing w:after="0"/>
        <w:ind w:left="4320" w:firstLine="720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7375EC">
        <w:rPr>
          <w:rFonts w:ascii="TH SarabunIT๙" w:eastAsia="Sarabun" w:hAnsi="TH SarabunIT๙" w:cs="TH SarabunIT๙"/>
          <w:sz w:val="32"/>
          <w:szCs w:val="32"/>
          <w:cs/>
        </w:rPr>
        <w:t xml:space="preserve">วันที่ </w:t>
      </w:r>
      <w:r w:rsidRPr="007375EC">
        <w:rPr>
          <w:rFonts w:ascii="TH SarabunIT๙" w:eastAsia="Sarabun" w:hAnsi="TH SarabunIT๙" w:cs="TH SarabunIT๙"/>
          <w:sz w:val="32"/>
          <w:szCs w:val="32"/>
        </w:rPr>
        <w:t>............/............/.............</w:t>
      </w:r>
    </w:p>
    <w:p w14:paraId="30B4E363" w14:textId="77777777" w:rsidR="001F72DF" w:rsidRPr="003D3E0A" w:rsidRDefault="001F72DF" w:rsidP="00881868">
      <w:pPr>
        <w:pStyle w:val="10"/>
        <w:spacing w:after="0"/>
        <w:jc w:val="thaiDistribute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sectPr w:rsidR="001F72DF" w:rsidRPr="003D3E0A" w:rsidSect="001107E7">
      <w:headerReference w:type="default" r:id="rId9"/>
      <w:type w:val="continuous"/>
      <w:pgSz w:w="12240" w:h="15840"/>
      <w:pgMar w:top="709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7611D" w14:textId="77777777" w:rsidR="00034A72" w:rsidRDefault="00034A72" w:rsidP="00AC440D">
      <w:pPr>
        <w:spacing w:after="0" w:line="240" w:lineRule="auto"/>
      </w:pPr>
      <w:r>
        <w:separator/>
      </w:r>
    </w:p>
  </w:endnote>
  <w:endnote w:type="continuationSeparator" w:id="0">
    <w:p w14:paraId="712C1380" w14:textId="77777777" w:rsidR="00034A72" w:rsidRDefault="00034A72" w:rsidP="00A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F0866" w14:textId="77777777" w:rsidR="00034A72" w:rsidRDefault="00034A72" w:rsidP="00AC440D">
      <w:pPr>
        <w:spacing w:after="0" w:line="240" w:lineRule="auto"/>
      </w:pPr>
      <w:r>
        <w:separator/>
      </w:r>
    </w:p>
  </w:footnote>
  <w:footnote w:type="continuationSeparator" w:id="0">
    <w:p w14:paraId="7283E912" w14:textId="77777777" w:rsidR="00034A72" w:rsidRDefault="00034A72" w:rsidP="00AC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0D4BA" w14:textId="77777777" w:rsidR="00AF6A88" w:rsidRDefault="00AF6A8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433C7"/>
    <w:multiLevelType w:val="multilevel"/>
    <w:tmpl w:val="5AE6B8D0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603A51A9"/>
    <w:multiLevelType w:val="hybridMultilevel"/>
    <w:tmpl w:val="3662A516"/>
    <w:lvl w:ilvl="0" w:tplc="BC489BEA">
      <w:start w:val="1"/>
      <w:numFmt w:val="decimal"/>
      <w:lvlText w:val="%1)"/>
      <w:lvlJc w:val="left"/>
      <w:pPr>
        <w:ind w:left="720" w:hanging="360"/>
      </w:pPr>
      <w:rPr>
        <w:rFonts w:ascii="TH SarabunIT๙" w:eastAsia="Times New Roman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7725">
    <w:abstractNumId w:val="0"/>
  </w:num>
  <w:num w:numId="2" w16cid:durableId="187715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D"/>
    <w:rsid w:val="00034A72"/>
    <w:rsid w:val="00051F7A"/>
    <w:rsid w:val="000A4CA4"/>
    <w:rsid w:val="000A79FE"/>
    <w:rsid w:val="000E7935"/>
    <w:rsid w:val="00102AEA"/>
    <w:rsid w:val="001075A1"/>
    <w:rsid w:val="001107E7"/>
    <w:rsid w:val="0015373B"/>
    <w:rsid w:val="001D55F0"/>
    <w:rsid w:val="001F72DF"/>
    <w:rsid w:val="0020507B"/>
    <w:rsid w:val="00271985"/>
    <w:rsid w:val="002B3B9A"/>
    <w:rsid w:val="002E05AD"/>
    <w:rsid w:val="00300BFF"/>
    <w:rsid w:val="0030488F"/>
    <w:rsid w:val="00345600"/>
    <w:rsid w:val="003456EC"/>
    <w:rsid w:val="003D3E0A"/>
    <w:rsid w:val="00432CB8"/>
    <w:rsid w:val="00436EAA"/>
    <w:rsid w:val="00494163"/>
    <w:rsid w:val="004961ED"/>
    <w:rsid w:val="004A2DF0"/>
    <w:rsid w:val="00513505"/>
    <w:rsid w:val="00560134"/>
    <w:rsid w:val="0056674C"/>
    <w:rsid w:val="00574C73"/>
    <w:rsid w:val="005A1351"/>
    <w:rsid w:val="005A5D2D"/>
    <w:rsid w:val="005B5026"/>
    <w:rsid w:val="005C151F"/>
    <w:rsid w:val="0062265F"/>
    <w:rsid w:val="0063033B"/>
    <w:rsid w:val="00655ACC"/>
    <w:rsid w:val="00661121"/>
    <w:rsid w:val="00682381"/>
    <w:rsid w:val="006A3A03"/>
    <w:rsid w:val="006A56D2"/>
    <w:rsid w:val="006F48BE"/>
    <w:rsid w:val="00733EAC"/>
    <w:rsid w:val="007375EC"/>
    <w:rsid w:val="00770544"/>
    <w:rsid w:val="00797172"/>
    <w:rsid w:val="007A0DDA"/>
    <w:rsid w:val="007A73D4"/>
    <w:rsid w:val="00820A01"/>
    <w:rsid w:val="008505CB"/>
    <w:rsid w:val="00881868"/>
    <w:rsid w:val="008B037D"/>
    <w:rsid w:val="008E397A"/>
    <w:rsid w:val="008E3D75"/>
    <w:rsid w:val="008E7533"/>
    <w:rsid w:val="009035F6"/>
    <w:rsid w:val="0091557A"/>
    <w:rsid w:val="009210FE"/>
    <w:rsid w:val="009A370F"/>
    <w:rsid w:val="009E32ED"/>
    <w:rsid w:val="00A354D6"/>
    <w:rsid w:val="00A93D01"/>
    <w:rsid w:val="00AC440D"/>
    <w:rsid w:val="00AD1DCC"/>
    <w:rsid w:val="00AD5A2D"/>
    <w:rsid w:val="00AE5946"/>
    <w:rsid w:val="00AF6A88"/>
    <w:rsid w:val="00B12B67"/>
    <w:rsid w:val="00B553F6"/>
    <w:rsid w:val="00B570A1"/>
    <w:rsid w:val="00B57D9D"/>
    <w:rsid w:val="00B62127"/>
    <w:rsid w:val="00B73102"/>
    <w:rsid w:val="00BC3F61"/>
    <w:rsid w:val="00BE784C"/>
    <w:rsid w:val="00C236E8"/>
    <w:rsid w:val="00C36E2A"/>
    <w:rsid w:val="00C451C8"/>
    <w:rsid w:val="00CA2EB8"/>
    <w:rsid w:val="00CC682D"/>
    <w:rsid w:val="00D015EA"/>
    <w:rsid w:val="00D06EB9"/>
    <w:rsid w:val="00D1685F"/>
    <w:rsid w:val="00D2311E"/>
    <w:rsid w:val="00D26615"/>
    <w:rsid w:val="00D34B34"/>
    <w:rsid w:val="00D40116"/>
    <w:rsid w:val="00D72E9C"/>
    <w:rsid w:val="00D80A26"/>
    <w:rsid w:val="00DA593C"/>
    <w:rsid w:val="00DE06C3"/>
    <w:rsid w:val="00E22C0E"/>
    <w:rsid w:val="00E75756"/>
    <w:rsid w:val="00E9323E"/>
    <w:rsid w:val="00F13E8D"/>
    <w:rsid w:val="00F75C3C"/>
    <w:rsid w:val="00FC3D9F"/>
    <w:rsid w:val="00FE0185"/>
    <w:rsid w:val="00FE6A1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52D8"/>
  <w15:docId w15:val="{6E280BC3-F8B9-412D-8195-84218F58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16"/>
  </w:style>
  <w:style w:type="paragraph" w:styleId="1">
    <w:name w:val="heading 1"/>
    <w:basedOn w:val="10"/>
    <w:next w:val="10"/>
    <w:rsid w:val="00AC44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C44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C440D"/>
    <w:pPr>
      <w:keepNext/>
      <w:keepLines/>
      <w:spacing w:before="200" w:after="0" w:line="276" w:lineRule="auto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AC44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C440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C44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AC440D"/>
  </w:style>
  <w:style w:type="table" w:customStyle="1" w:styleId="TableNormal">
    <w:name w:val="Table Normal"/>
    <w:rsid w:val="00AC44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C44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C44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AC44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37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375EC"/>
    <w:rPr>
      <w:rFonts w:ascii="Tahoma" w:hAnsi="Tahoma" w:cs="Angsana New"/>
      <w:sz w:val="1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หัวกระดาษ อักขระ"/>
    <w:basedOn w:val="a0"/>
    <w:link w:val="ad"/>
    <w:uiPriority w:val="99"/>
    <w:semiHidden/>
    <w:rsid w:val="00F75C3C"/>
    <w:rPr>
      <w:rFonts w:cs="Angsana New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F75C3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semiHidden/>
    <w:rsid w:val="00F75C3C"/>
    <w:rPr>
      <w:rFonts w:cs="Angsana New"/>
      <w:szCs w:val="28"/>
    </w:rPr>
  </w:style>
  <w:style w:type="paragraph" w:styleId="af1">
    <w:name w:val="List Paragraph"/>
    <w:basedOn w:val="a"/>
    <w:uiPriority w:val="34"/>
    <w:qFormat/>
    <w:rsid w:val="00A93D01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f2">
    <w:name w:val="footnote text"/>
    <w:basedOn w:val="a"/>
    <w:link w:val="af3"/>
    <w:uiPriority w:val="99"/>
    <w:unhideWhenUsed/>
    <w:rsid w:val="002B3B9A"/>
    <w:pPr>
      <w:spacing w:after="0" w:line="240" w:lineRule="auto"/>
    </w:pPr>
    <w:rPr>
      <w:rFonts w:cs="Cordia New"/>
      <w:sz w:val="20"/>
      <w:szCs w:val="25"/>
    </w:rPr>
  </w:style>
  <w:style w:type="character" w:customStyle="1" w:styleId="af3">
    <w:name w:val="ข้อความเชิงอรรถ อักขระ"/>
    <w:basedOn w:val="a0"/>
    <w:link w:val="af2"/>
    <w:uiPriority w:val="99"/>
    <w:rsid w:val="002B3B9A"/>
    <w:rPr>
      <w:rFonts w:cs="Cordia New"/>
      <w:sz w:val="20"/>
      <w:szCs w:val="25"/>
    </w:rPr>
  </w:style>
  <w:style w:type="character" w:styleId="af4">
    <w:name w:val="Hyperlink"/>
    <w:basedOn w:val="a0"/>
    <w:uiPriority w:val="99"/>
    <w:unhideWhenUsed/>
    <w:rsid w:val="002B3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6D42-47A9-475D-BDCA-39AF00F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Hatyai Airport Immigration</cp:lastModifiedBy>
  <cp:revision>7</cp:revision>
  <cp:lastPrinted>2022-01-19T08:35:00Z</cp:lastPrinted>
  <dcterms:created xsi:type="dcterms:W3CDTF">2024-01-31T10:53:00Z</dcterms:created>
  <dcterms:modified xsi:type="dcterms:W3CDTF">2025-03-05T05:02:00Z</dcterms:modified>
</cp:coreProperties>
</file>